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F74" w:rsidRDefault="00E82F74" w:rsidP="0017635E">
      <w:pPr>
        <w:spacing w:line="240" w:lineRule="auto"/>
        <w:contextualSpacing/>
        <w:jc w:val="center"/>
      </w:pPr>
      <w:r>
        <w:t>Business Math</w:t>
      </w:r>
    </w:p>
    <w:p w:rsidR="00B75FB2" w:rsidRDefault="0017635E" w:rsidP="0017635E">
      <w:pPr>
        <w:spacing w:line="240" w:lineRule="auto"/>
        <w:contextualSpacing/>
        <w:jc w:val="center"/>
      </w:pPr>
      <w:r>
        <w:t>Chapter 3 Banking Services</w:t>
      </w:r>
    </w:p>
    <w:p w:rsidR="0017635E" w:rsidRDefault="0017635E" w:rsidP="0017635E">
      <w:pPr>
        <w:spacing w:line="240" w:lineRule="auto"/>
        <w:contextualSpacing/>
        <w:jc w:val="center"/>
      </w:pPr>
      <w:r>
        <w:t>Section 3.1 Checking Accounts</w:t>
      </w:r>
    </w:p>
    <w:p w:rsidR="0017635E" w:rsidRDefault="0017635E" w:rsidP="0017635E">
      <w:pPr>
        <w:spacing w:line="240" w:lineRule="auto"/>
        <w:contextualSpacing/>
        <w:rPr>
          <w:b/>
        </w:rPr>
      </w:pPr>
      <w:r>
        <w:rPr>
          <w:b/>
        </w:rPr>
        <w:t>Objectives/Goals:</w:t>
      </w:r>
    </w:p>
    <w:p w:rsidR="0017635E" w:rsidRDefault="0017635E" w:rsidP="0017635E">
      <w:pPr>
        <w:pStyle w:val="ListParagraph"/>
        <w:numPr>
          <w:ilvl w:val="0"/>
          <w:numId w:val="1"/>
        </w:numPr>
        <w:spacing w:line="240" w:lineRule="auto"/>
      </w:pPr>
      <w:r>
        <w:t>Prepare a deposit slip</w:t>
      </w:r>
    </w:p>
    <w:p w:rsidR="0017635E" w:rsidRDefault="0017635E" w:rsidP="0017635E">
      <w:pPr>
        <w:pStyle w:val="ListParagraph"/>
        <w:numPr>
          <w:ilvl w:val="0"/>
          <w:numId w:val="1"/>
        </w:numPr>
        <w:spacing w:line="240" w:lineRule="auto"/>
      </w:pPr>
      <w:r>
        <w:t>Write a personal check</w:t>
      </w:r>
    </w:p>
    <w:p w:rsidR="0017635E" w:rsidRPr="0017635E" w:rsidRDefault="0017635E" w:rsidP="0017635E">
      <w:pPr>
        <w:pStyle w:val="ListParagraph"/>
        <w:numPr>
          <w:ilvl w:val="0"/>
          <w:numId w:val="1"/>
        </w:numPr>
        <w:spacing w:line="240" w:lineRule="auto"/>
      </w:pPr>
      <w:r>
        <w:t>Record entries in a check register</w:t>
      </w:r>
    </w:p>
    <w:p w:rsidR="00B75FB2" w:rsidRDefault="00B75FB2" w:rsidP="0017635E">
      <w:pPr>
        <w:spacing w:line="240" w:lineRule="auto"/>
        <w:contextualSpacing/>
        <w:rPr>
          <w:b/>
        </w:rPr>
      </w:pPr>
      <w:r w:rsidRPr="00B75FB2">
        <w:rPr>
          <w:b/>
        </w:rPr>
        <w:t>Bell Ringer:</w:t>
      </w:r>
    </w:p>
    <w:p w:rsidR="0017635E" w:rsidRDefault="0017635E" w:rsidP="0017635E">
      <w:pPr>
        <w:spacing w:line="240" w:lineRule="auto"/>
        <w:contextualSpacing/>
      </w:pPr>
      <w:bookmarkStart w:id="0" w:name="_GoBack"/>
      <w:bookmarkEnd w:id="0"/>
    </w:p>
    <w:p w:rsidR="0017635E" w:rsidRDefault="0017635E" w:rsidP="0017635E">
      <w:pPr>
        <w:spacing w:line="240" w:lineRule="auto"/>
        <w:contextualSpacing/>
      </w:pPr>
      <w:r>
        <w:t>Students will be asked the following question:</w:t>
      </w:r>
    </w:p>
    <w:p w:rsidR="0017635E" w:rsidRDefault="0017635E" w:rsidP="0017635E">
      <w:pPr>
        <w:spacing w:line="240" w:lineRule="auto"/>
        <w:contextualSpacing/>
      </w:pPr>
    </w:p>
    <w:p w:rsidR="0017635E" w:rsidRDefault="0017635E" w:rsidP="0017635E">
      <w:pPr>
        <w:spacing w:line="240" w:lineRule="auto"/>
        <w:ind w:left="720"/>
        <w:contextualSpacing/>
      </w:pPr>
      <w:r>
        <w:t>A 23-year-old college student who lives at home buys two money orders a month to pay her bills. A 42-year-old, single mother gets six bills each month. She also pays by money order. If neither of them have a checking account, should they open one to save the cost of buying money orders?</w:t>
      </w:r>
    </w:p>
    <w:p w:rsidR="0017635E" w:rsidRDefault="0017635E" w:rsidP="0017635E">
      <w:pPr>
        <w:spacing w:line="240" w:lineRule="auto"/>
        <w:contextualSpacing/>
        <w:rPr>
          <w:b/>
        </w:rPr>
      </w:pPr>
    </w:p>
    <w:p w:rsidR="00B75FB2" w:rsidRDefault="00B75FB2" w:rsidP="0017635E">
      <w:pPr>
        <w:spacing w:line="240" w:lineRule="auto"/>
        <w:contextualSpacing/>
        <w:rPr>
          <w:b/>
        </w:rPr>
      </w:pPr>
      <w:r w:rsidRPr="00B75FB2">
        <w:rPr>
          <w:b/>
        </w:rPr>
        <w:t>Body:</w:t>
      </w:r>
    </w:p>
    <w:p w:rsidR="000C6B1A" w:rsidRPr="00B75FB2" w:rsidRDefault="000C6B1A" w:rsidP="0017635E">
      <w:pPr>
        <w:spacing w:line="240" w:lineRule="auto"/>
        <w:contextualSpacing/>
        <w:rPr>
          <w:b/>
        </w:rPr>
      </w:pPr>
    </w:p>
    <w:p w:rsidR="00B75FB2" w:rsidRDefault="000C6B1A" w:rsidP="0017635E">
      <w:pPr>
        <w:spacing w:line="240" w:lineRule="auto"/>
        <w:contextualSpacing/>
      </w:pPr>
      <w:r>
        <w:t xml:space="preserve">Class will begin with a discussion on the importance of having a personal checking account and how a checking account works. Students will then be instructed on how to prepare deposit slips, personal checks, and how to enter transactions into a check register. </w:t>
      </w:r>
    </w:p>
    <w:p w:rsidR="0017635E" w:rsidRDefault="0017635E" w:rsidP="0017635E">
      <w:pPr>
        <w:spacing w:line="240" w:lineRule="auto"/>
        <w:contextualSpacing/>
      </w:pPr>
    </w:p>
    <w:p w:rsidR="00B75FB2" w:rsidRDefault="00B75FB2" w:rsidP="0017635E">
      <w:pPr>
        <w:spacing w:line="240" w:lineRule="auto"/>
        <w:contextualSpacing/>
        <w:rPr>
          <w:b/>
        </w:rPr>
      </w:pPr>
      <w:r w:rsidRPr="00B75FB2">
        <w:rPr>
          <w:b/>
        </w:rPr>
        <w:t>Conclusion:</w:t>
      </w:r>
    </w:p>
    <w:p w:rsidR="000C6B1A" w:rsidRPr="00B75FB2" w:rsidRDefault="000C6B1A" w:rsidP="0017635E">
      <w:pPr>
        <w:spacing w:line="240" w:lineRule="auto"/>
        <w:contextualSpacing/>
        <w:rPr>
          <w:b/>
        </w:rPr>
      </w:pPr>
    </w:p>
    <w:p w:rsidR="00C26C84" w:rsidRDefault="00B75FB2" w:rsidP="0017635E">
      <w:pPr>
        <w:spacing w:line="240" w:lineRule="auto"/>
        <w:contextualSpacing/>
      </w:pPr>
      <w:r>
        <w:t xml:space="preserve">Students will show their understanding for the </w:t>
      </w:r>
      <w:r w:rsidR="00EA21F2">
        <w:t>day’s</w:t>
      </w:r>
      <w:r>
        <w:t xml:space="preserve"> lesson by completing </w:t>
      </w:r>
      <w:r w:rsidR="00EA21F2">
        <w:t>worksheets with sample problems that require students to fill out blank deposit slips, checks, and check registers.</w:t>
      </w:r>
    </w:p>
    <w:sectPr w:rsidR="00C26C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80D89"/>
    <w:multiLevelType w:val="hybridMultilevel"/>
    <w:tmpl w:val="CAC47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FB2"/>
    <w:rsid w:val="000C6B1A"/>
    <w:rsid w:val="0017635E"/>
    <w:rsid w:val="00305B1B"/>
    <w:rsid w:val="004F1C9F"/>
    <w:rsid w:val="00583535"/>
    <w:rsid w:val="00735D40"/>
    <w:rsid w:val="00B75FB2"/>
    <w:rsid w:val="00C26C84"/>
    <w:rsid w:val="00E82F74"/>
    <w:rsid w:val="00EA2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63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63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 Lenceski</dc:creator>
  <cp:lastModifiedBy>Stephen</cp:lastModifiedBy>
  <cp:revision>7</cp:revision>
  <dcterms:created xsi:type="dcterms:W3CDTF">2012-05-27T01:47:00Z</dcterms:created>
  <dcterms:modified xsi:type="dcterms:W3CDTF">2012-05-29T02:41:00Z</dcterms:modified>
</cp:coreProperties>
</file>